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1F8E5"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 xml:space="preserve">附件1 </w:t>
      </w:r>
    </w:p>
    <w:p w14:paraId="257E3E31"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“新科技•新趋向：中国艺术学知识体系建构”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学术研讨会</w:t>
      </w:r>
    </w:p>
    <w:p w14:paraId="2B06A925">
      <w:pPr>
        <w:snapToGrid w:val="0"/>
        <w:spacing w:line="360" w:lineRule="auto"/>
        <w:jc w:val="center"/>
        <w:outlineLvl w:val="0"/>
        <w:rPr>
          <w:rFonts w:hint="eastAsia" w:ascii="华文中宋" w:hAnsi="华文中宋" w:eastAsia="华文中宋" w:cs="Arial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>暨 2025 中国艺术学理论学会第二十一届年会</w:t>
      </w:r>
    </w:p>
    <w:p w14:paraId="2E6667EB">
      <w:pPr>
        <w:ind w:firstLine="281" w:firstLineChars="10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参会回执信息表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29"/>
        <w:gridCol w:w="1205"/>
        <w:gridCol w:w="1219"/>
        <w:gridCol w:w="925"/>
        <w:gridCol w:w="459"/>
        <w:gridCol w:w="393"/>
        <w:gridCol w:w="1139"/>
      </w:tblGrid>
      <w:tr w14:paraId="69AAF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D99B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参会论文</w:t>
            </w:r>
          </w:p>
          <w:p w14:paraId="73A8292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F8D5F"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4351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E5A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题目英译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3560"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5291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1F5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论文摘要</w:t>
            </w:r>
          </w:p>
          <w:p w14:paraId="41733E02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(300字左右)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F914A">
            <w:pPr>
              <w:rPr>
                <w:rFonts w:ascii="宋体" w:hAnsi="宋体" w:eastAsia="宋体" w:cs="宋体"/>
                <w:szCs w:val="21"/>
              </w:rPr>
            </w:pPr>
          </w:p>
        </w:tc>
      </w:tr>
      <w:tr w14:paraId="7943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C69CC"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关键词</w:t>
            </w:r>
          </w:p>
          <w:p w14:paraId="2E932FE1"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(3—5个)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B6AF5">
            <w:pPr>
              <w:spacing w:line="32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0FE15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43D7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论文所属议题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92A7"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（直接写分议题名称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）</w:t>
            </w:r>
          </w:p>
        </w:tc>
      </w:tr>
      <w:tr w14:paraId="6999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D95A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作者姓名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FEBC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25CF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CC33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072F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072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092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499F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所在单位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8BF8E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F4E8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院系(所)</w:t>
            </w:r>
          </w:p>
        </w:tc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288B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6522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38169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439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908A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QQ号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DE31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2061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微信号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A7C06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729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F862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职称 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A46E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6E12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48D5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A05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750D9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7E8C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B22C3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29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231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5A5D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D735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66B8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6BAB"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住宿类型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D8A6C">
            <w:pPr>
              <w:spacing w:line="3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独住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5E54">
            <w:pPr>
              <w:spacing w:line="300" w:lineRule="exact"/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</w:rPr>
              <w:t>合住</w:t>
            </w:r>
          </w:p>
        </w:tc>
      </w:tr>
      <w:tr w14:paraId="628F0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FBA0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住宿日期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2613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  <w:tr w14:paraId="0261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744F1"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联系地址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BB1CD">
            <w:pPr>
              <w:spacing w:line="300" w:lineRule="exact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6D2A6D04">
      <w:pPr>
        <w:spacing w:line="360" w:lineRule="auto"/>
        <w:ind w:firstLine="210" w:firstLineChars="100"/>
        <w:rPr>
          <w:highlight w:val="none"/>
        </w:rPr>
      </w:pPr>
      <w:r>
        <w:rPr>
          <w:rFonts w:hint="eastAsia" w:ascii="宋体" w:hAnsi="宋体" w:eastAsia="宋体" w:cs="宋体"/>
        </w:rPr>
        <w:t>注：请参会人员填写此表，保存文件名：“</w:t>
      </w:r>
      <w:r>
        <w:rPr>
          <w:rFonts w:hint="eastAsia" w:ascii="宋体" w:hAnsi="宋体" w:eastAsia="宋体" w:cs="宋体"/>
          <w:b/>
          <w:bCs/>
        </w:rPr>
        <w:t>院校名称—姓名—论文题目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  <w:highlight w:val="none"/>
        </w:rPr>
        <w:t>，于</w:t>
      </w:r>
      <w:r>
        <w:rPr>
          <w:rFonts w:hint="eastAsia" w:ascii="宋体" w:hAnsi="宋体" w:eastAsia="宋体" w:cs="宋体"/>
          <w:b/>
          <w:bCs/>
          <w:highlight w:val="none"/>
        </w:rPr>
        <w:t>202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highlight w:val="none"/>
        </w:rPr>
        <w:t>年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highlight w:val="none"/>
        </w:rPr>
        <w:t>月</w:t>
      </w:r>
      <w:r>
        <w:rPr>
          <w:rFonts w:hint="eastAsia" w:ascii="宋体" w:hAnsi="宋体" w:eastAsia="宋体" w:cs="宋体"/>
          <w:b/>
          <w:bCs/>
          <w:highlight w:val="none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highlight w:val="none"/>
        </w:rPr>
        <w:t>日前</w:t>
      </w:r>
      <w:r>
        <w:rPr>
          <w:rFonts w:hint="eastAsia" w:ascii="宋体" w:hAnsi="宋体" w:eastAsia="宋体" w:cs="宋体"/>
          <w:highlight w:val="none"/>
        </w:rPr>
        <w:t>发送至会议邮箱：</w:t>
      </w:r>
      <w:r>
        <w:rPr>
          <w:rFonts w:hint="eastAsia" w:ascii="宋体" w:hAnsi="宋体" w:eastAsia="宋体" w:cs="宋体"/>
          <w:b/>
          <w:bCs/>
          <w:lang w:val="en-US" w:eastAsia="zh-CN"/>
        </w:rPr>
        <w:t>zg</w:t>
      </w:r>
      <w:r>
        <w:rPr>
          <w:rFonts w:hint="eastAsia" w:ascii="宋体" w:hAnsi="宋体" w:eastAsia="宋体" w:cs="宋体"/>
          <w:b/>
          <w:bCs/>
        </w:rPr>
        <w:t>ysxnh2025@163.com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ZDA4ZTI3M2Y5YWIyM2FiMjBhMmE2ZDcwMmUyMmUifQ=="/>
  </w:docVars>
  <w:rsids>
    <w:rsidRoot w:val="25B32105"/>
    <w:rsid w:val="194C6224"/>
    <w:rsid w:val="1B146C8C"/>
    <w:rsid w:val="25B32105"/>
    <w:rsid w:val="413974E0"/>
    <w:rsid w:val="4BA94A1C"/>
    <w:rsid w:val="5ACB37B8"/>
    <w:rsid w:val="6D6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50" w:afterLines="50" w:line="576" w:lineRule="auto"/>
      <w:outlineLvl w:val="0"/>
    </w:pPr>
    <w:rPr>
      <w:b/>
      <w:kern w:val="44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240</Characters>
  <Lines>0</Lines>
  <Paragraphs>0</Paragraphs>
  <TotalTime>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2022-05-05T06:06:00Z</dcterms:created>
  <dc:creator>WPS_255793376</dc:creator>
  <cp:lastModifiedBy>WPS_255793376</cp:lastModifiedBy>
  <dcterms:modified xsi:type="dcterms:W3CDTF">2025-04-15T12:54:09Z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02336D23A40B4B72B981CCA0F12435C5_13</vt:lpwstr>
  </property>
  <property fmtid="{D5CDD505-2E9C-101B-9397-08002B2CF9AE}" pid="4" name="KSOTemplateDocerSaveRecord">
    <vt:lpwstr>eyJoZGlkIjoiZjUwY2FhNmZmOGQ4NjQ2YWY2NTc5YzQwZDljNmQzNzAiLCJ1c2VySWQiOiIyNTU3OTMzNzYifQ==</vt:lpwstr>
  </property>
</Properties>
</file>